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AB" w:rsidRPr="000E0489" w:rsidRDefault="00962FAB" w:rsidP="00962FA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0E0489">
        <w:rPr>
          <w:rFonts w:ascii="Arial" w:hAnsi="Arial" w:cs="Arial"/>
          <w:b/>
          <w:sz w:val="24"/>
          <w:szCs w:val="24"/>
          <w:u w:val="single"/>
        </w:rPr>
        <w:t>ATA Nº 002-2018</w:t>
      </w:r>
    </w:p>
    <w:p w:rsidR="00962FAB" w:rsidRPr="000E0489" w:rsidRDefault="00962FAB" w:rsidP="00962FAB">
      <w:pPr>
        <w:rPr>
          <w:rFonts w:ascii="Arial" w:hAnsi="Arial" w:cs="Arial"/>
          <w:b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962FAB" w:rsidRPr="000E0489" w:rsidRDefault="00962FAB" w:rsidP="00962FAB">
      <w:pPr>
        <w:rPr>
          <w:rFonts w:ascii="Arial" w:hAnsi="Arial" w:cs="Arial"/>
          <w:b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</w:rPr>
        <w:t>Processo Administração Licitatório – Pregão Presencial nº 001-2018</w:t>
      </w:r>
    </w:p>
    <w:p w:rsidR="00962FAB" w:rsidRPr="000E0489" w:rsidRDefault="00962FAB" w:rsidP="00962FAB">
      <w:pPr>
        <w:jc w:val="both"/>
        <w:rPr>
          <w:rFonts w:ascii="Arial" w:hAnsi="Arial" w:cs="Arial"/>
          <w:b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</w:rPr>
        <w:t xml:space="preserve">Objeto: </w:t>
      </w:r>
      <w:r w:rsidRPr="000E0489">
        <w:rPr>
          <w:rFonts w:ascii="Arial" w:hAnsi="Arial" w:cs="Arial"/>
          <w:sz w:val="24"/>
          <w:szCs w:val="24"/>
        </w:rPr>
        <w:t xml:space="preserve">Contratação de Instituição financeira, para fornecimento de Cartão Magnético, junto aos beneficiários do Programa Social denominado </w:t>
      </w:r>
      <w:proofErr w:type="gramStart"/>
      <w:r w:rsidRPr="000E0489">
        <w:rPr>
          <w:rFonts w:ascii="Arial" w:hAnsi="Arial" w:cs="Arial"/>
          <w:sz w:val="24"/>
          <w:szCs w:val="24"/>
        </w:rPr>
        <w:t xml:space="preserve">“ </w:t>
      </w:r>
      <w:proofErr w:type="gramEnd"/>
      <w:r w:rsidRPr="000E0489">
        <w:rPr>
          <w:rFonts w:ascii="Arial" w:hAnsi="Arial" w:cs="Arial"/>
          <w:sz w:val="24"/>
          <w:szCs w:val="24"/>
        </w:rPr>
        <w:t>PROGRAMA SUPERAÇÃO ”.</w:t>
      </w:r>
    </w:p>
    <w:p w:rsidR="00DB1095" w:rsidRPr="000E0489" w:rsidRDefault="00962FAB" w:rsidP="00962FAB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sz w:val="24"/>
          <w:szCs w:val="24"/>
        </w:rPr>
        <w:t xml:space="preserve">Aos vinte e dois dias do mês de fevereiro do ano de 2018, na sala de reuniões de Reuniões da sala de Reuniões da Central de Controle Interno, sito a Rua Francisco Morales, nº 5762,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0E0489">
        <w:rPr>
          <w:rFonts w:ascii="Arial" w:hAnsi="Arial" w:cs="Arial"/>
          <w:sz w:val="24"/>
          <w:szCs w:val="24"/>
        </w:rPr>
        <w:t>proceder os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trabalhos pertinentes ao Pregão Presencial nº 001-2018, que visando a Contratação de Instituição financeira, para fornecimento de Cartão Magnético, junto aos beneficiários do Programa Social denominado “ PROGRAMA SUPERAÇÃO ”, usando-se como critério de julgamento menor taxa de administração. Ver</w:t>
      </w:r>
      <w:r w:rsidR="00733F5B" w:rsidRPr="000E0489">
        <w:rPr>
          <w:rFonts w:ascii="Arial" w:hAnsi="Arial" w:cs="Arial"/>
          <w:sz w:val="24"/>
          <w:szCs w:val="24"/>
        </w:rPr>
        <w:t>ificando-se também a presença do</w:t>
      </w:r>
      <w:r w:rsidRPr="000E0489">
        <w:rPr>
          <w:rFonts w:ascii="Arial" w:hAnsi="Arial" w:cs="Arial"/>
          <w:sz w:val="24"/>
          <w:szCs w:val="24"/>
        </w:rPr>
        <w:t xml:space="preserve"> Sr. </w:t>
      </w:r>
      <w:proofErr w:type="spellStart"/>
      <w:r w:rsidR="00733F5B" w:rsidRPr="000E0489">
        <w:rPr>
          <w:rFonts w:ascii="Arial" w:hAnsi="Arial" w:cs="Arial"/>
          <w:sz w:val="24"/>
          <w:szCs w:val="24"/>
        </w:rPr>
        <w:t>Maikel</w:t>
      </w:r>
      <w:proofErr w:type="spellEnd"/>
      <w:r w:rsidR="00733F5B" w:rsidRPr="000E0489">
        <w:rPr>
          <w:rFonts w:ascii="Arial" w:hAnsi="Arial" w:cs="Arial"/>
          <w:sz w:val="24"/>
          <w:szCs w:val="24"/>
        </w:rPr>
        <w:t xml:space="preserve"> Taborda </w:t>
      </w:r>
      <w:proofErr w:type="spellStart"/>
      <w:r w:rsidR="00733F5B" w:rsidRPr="000E0489">
        <w:rPr>
          <w:rFonts w:ascii="Arial" w:hAnsi="Arial" w:cs="Arial"/>
          <w:sz w:val="24"/>
          <w:szCs w:val="24"/>
        </w:rPr>
        <w:t>Raguzzoni</w:t>
      </w:r>
      <w:proofErr w:type="spellEnd"/>
      <w:r w:rsidR="00733F5B" w:rsidRPr="000E0489">
        <w:rPr>
          <w:rFonts w:ascii="Arial" w:hAnsi="Arial" w:cs="Arial"/>
          <w:sz w:val="24"/>
          <w:szCs w:val="24"/>
        </w:rPr>
        <w:t>,</w:t>
      </w:r>
      <w:r w:rsidRPr="000E0489">
        <w:rPr>
          <w:rFonts w:ascii="Arial" w:hAnsi="Arial" w:cs="Arial"/>
          <w:sz w:val="24"/>
          <w:szCs w:val="24"/>
        </w:rPr>
        <w:t xml:space="preserve"> representando a Central de Controle Interno. De imediato passou-se a leitura do presente Edital assim como </w:t>
      </w:r>
      <w:proofErr w:type="gramStart"/>
      <w:r w:rsidRPr="000E0489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Pr="000E0489">
        <w:rPr>
          <w:rFonts w:ascii="Arial" w:hAnsi="Arial" w:cs="Arial"/>
          <w:b/>
          <w:sz w:val="24"/>
          <w:szCs w:val="24"/>
          <w:u w:val="single"/>
        </w:rPr>
        <w:t>1ª fase</w:t>
      </w:r>
      <w:r w:rsidRPr="000E0489">
        <w:rPr>
          <w:rFonts w:ascii="Arial" w:hAnsi="Arial" w:cs="Arial"/>
          <w:sz w:val="24"/>
          <w:szCs w:val="24"/>
          <w:u w:val="single"/>
        </w:rPr>
        <w:t>:</w:t>
      </w:r>
      <w:r w:rsidRPr="000E0489">
        <w:rPr>
          <w:rFonts w:ascii="Arial" w:hAnsi="Arial" w:cs="Arial"/>
          <w:sz w:val="24"/>
          <w:szCs w:val="24"/>
        </w:rPr>
        <w:t xml:space="preserve"> </w:t>
      </w:r>
      <w:r w:rsidRPr="000E0489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0E0489">
        <w:rPr>
          <w:rFonts w:ascii="Arial" w:hAnsi="Arial" w:cs="Arial"/>
          <w:sz w:val="24"/>
          <w:szCs w:val="24"/>
        </w:rPr>
        <w:t xml:space="preserve"> – Credenciaram-se para o presente certame Até o horário determinado no presente Edital ( 09:00 horas ), as seguintes empresas: </w:t>
      </w:r>
      <w:r w:rsidR="00BD0B4C" w:rsidRPr="000E0489">
        <w:rPr>
          <w:rFonts w:ascii="Arial" w:hAnsi="Arial" w:cs="Arial"/>
          <w:b/>
          <w:sz w:val="24"/>
          <w:szCs w:val="24"/>
        </w:rPr>
        <w:t xml:space="preserve">EXPERTISE SOLUÇÕES FINANCEIRAS LTDA – EPP, com sede na Rua Marechal Deodoro, nº 1016, Santa Cruz do Sul-RS,  CNPJ – 07.044.304/0001-08,  fone (051) 3715 – 3750, neste ato representado pela Srª. </w:t>
      </w:r>
      <w:proofErr w:type="spellStart"/>
      <w:r w:rsidR="00BD0B4C" w:rsidRPr="000E0489">
        <w:rPr>
          <w:rFonts w:ascii="Arial" w:hAnsi="Arial" w:cs="Arial"/>
          <w:b/>
          <w:sz w:val="24"/>
          <w:szCs w:val="24"/>
        </w:rPr>
        <w:t>Braulia</w:t>
      </w:r>
      <w:proofErr w:type="spellEnd"/>
      <w:r w:rsidR="00BD0B4C" w:rsidRPr="000E0489">
        <w:rPr>
          <w:rFonts w:ascii="Arial" w:hAnsi="Arial" w:cs="Arial"/>
          <w:b/>
          <w:sz w:val="24"/>
          <w:szCs w:val="24"/>
        </w:rPr>
        <w:t xml:space="preserve"> Ester Lacerda dos Santos, CPF – 465812350-91. </w:t>
      </w:r>
      <w:r w:rsidRPr="000E0489">
        <w:rPr>
          <w:rFonts w:ascii="Arial" w:hAnsi="Arial" w:cs="Arial"/>
          <w:sz w:val="24"/>
          <w:szCs w:val="24"/>
        </w:rPr>
        <w:t xml:space="preserve"> </w:t>
      </w:r>
      <w:r w:rsidRPr="000E0489">
        <w:rPr>
          <w:rFonts w:ascii="Arial" w:hAnsi="Arial" w:cs="Arial"/>
          <w:b/>
          <w:sz w:val="24"/>
          <w:szCs w:val="24"/>
          <w:u w:val="single"/>
        </w:rPr>
        <w:t xml:space="preserve">2ª </w:t>
      </w:r>
      <w:proofErr w:type="gramStart"/>
      <w:r w:rsidRPr="000E0489"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</w:t>
      </w:r>
      <w:r w:rsidRPr="000E0489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="00DB1095" w:rsidRPr="000E0489">
        <w:rPr>
          <w:rFonts w:ascii="Arial" w:hAnsi="Arial" w:cs="Arial"/>
          <w:sz w:val="24"/>
          <w:szCs w:val="24"/>
        </w:rPr>
        <w:t>Iniciando a esta fase,</w:t>
      </w:r>
      <w:r w:rsidRPr="000E0489">
        <w:rPr>
          <w:rFonts w:ascii="Arial" w:hAnsi="Arial" w:cs="Arial"/>
          <w:sz w:val="24"/>
          <w:szCs w:val="24"/>
        </w:rPr>
        <w:t xml:space="preserve"> o Sr. Pregoeiro solicitou a entrega do envelope 01 – Proposta Financeira, dos Licitantes,  </w:t>
      </w:r>
      <w:r w:rsidRPr="000E0489">
        <w:rPr>
          <w:rFonts w:ascii="Arial" w:hAnsi="Arial" w:cs="Arial"/>
          <w:b/>
          <w:sz w:val="24"/>
          <w:szCs w:val="24"/>
        </w:rPr>
        <w:t xml:space="preserve"> </w:t>
      </w:r>
      <w:r w:rsidRPr="000E0489">
        <w:rPr>
          <w:rFonts w:ascii="Arial" w:hAnsi="Arial" w:cs="Arial"/>
          <w:sz w:val="24"/>
          <w:szCs w:val="24"/>
        </w:rPr>
        <w:t>aonde ambos  encontravam-se lacrados, e em seguida abertos com a conferencia dos licitantes presentes,  após o Sr. Pregoeiro fez a leitura dos valores iniciais apresentados pelos participantes</w:t>
      </w:r>
      <w:r w:rsidR="00DB1095" w:rsidRPr="000E0489">
        <w:rPr>
          <w:rFonts w:ascii="Arial" w:hAnsi="Arial" w:cs="Arial"/>
          <w:sz w:val="24"/>
          <w:szCs w:val="24"/>
        </w:rPr>
        <w:t>, conforme segue:</w:t>
      </w:r>
    </w:p>
    <w:tbl>
      <w:tblPr>
        <w:tblStyle w:val="Tabelacomgrade"/>
        <w:tblW w:w="8613" w:type="dxa"/>
        <w:tblInd w:w="0" w:type="dxa"/>
        <w:tblLook w:val="01E0" w:firstRow="1" w:lastRow="1" w:firstColumn="1" w:lastColumn="1" w:noHBand="0" w:noVBand="0"/>
      </w:tblPr>
      <w:tblGrid>
        <w:gridCol w:w="5920"/>
        <w:gridCol w:w="2693"/>
      </w:tblGrid>
      <w:tr w:rsidR="00DB1095" w:rsidRPr="000E0489" w:rsidTr="00F05049">
        <w:tc>
          <w:tcPr>
            <w:tcW w:w="5920" w:type="dxa"/>
          </w:tcPr>
          <w:p w:rsidR="00DB1095" w:rsidRPr="000E0489" w:rsidRDefault="00DB1095" w:rsidP="00592A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Licitante</w:t>
            </w:r>
          </w:p>
        </w:tc>
        <w:tc>
          <w:tcPr>
            <w:tcW w:w="2693" w:type="dxa"/>
          </w:tcPr>
          <w:p w:rsidR="00DB1095" w:rsidRPr="000E0489" w:rsidRDefault="00DB1095" w:rsidP="00592A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Proposta Inicial</w:t>
            </w:r>
            <w:r w:rsidR="00F05049" w:rsidRPr="000E0489">
              <w:rPr>
                <w:rFonts w:ascii="Arial" w:hAnsi="Arial" w:cs="Arial"/>
                <w:b/>
                <w:sz w:val="24"/>
                <w:szCs w:val="24"/>
              </w:rPr>
              <w:t xml:space="preserve"> Taxa</w:t>
            </w:r>
            <w:r w:rsidR="000E0489" w:rsidRPr="000E0489">
              <w:rPr>
                <w:rFonts w:ascii="Arial" w:hAnsi="Arial" w:cs="Arial"/>
                <w:b/>
                <w:sz w:val="24"/>
                <w:szCs w:val="24"/>
              </w:rPr>
              <w:t xml:space="preserve"> %</w:t>
            </w:r>
          </w:p>
        </w:tc>
      </w:tr>
      <w:tr w:rsidR="00DB1095" w:rsidRPr="000E0489" w:rsidTr="00F05049">
        <w:tc>
          <w:tcPr>
            <w:tcW w:w="5920" w:type="dxa"/>
          </w:tcPr>
          <w:p w:rsidR="00DB1095" w:rsidRPr="000E0489" w:rsidRDefault="00BD0B4C" w:rsidP="00592A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EXPERTISE SOLUÇÕES FINANCEIRAS LTDA – EPP</w:t>
            </w:r>
          </w:p>
          <w:p w:rsidR="00F05049" w:rsidRPr="000E0489" w:rsidRDefault="00F05049" w:rsidP="00592A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- Montante de 50</w:t>
            </w:r>
            <w:proofErr w:type="gramStart"/>
            <w:r w:rsidRPr="000E048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0E0489">
              <w:rPr>
                <w:rFonts w:ascii="Arial" w:hAnsi="Arial" w:cs="Arial"/>
                <w:b/>
                <w:sz w:val="24"/>
                <w:szCs w:val="24"/>
              </w:rPr>
              <w:t>cartões magnéticos mensais;</w:t>
            </w:r>
          </w:p>
          <w:p w:rsidR="00F05049" w:rsidRPr="000E0489" w:rsidRDefault="00F05049" w:rsidP="00592A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Valor </w:t>
            </w:r>
            <w:r w:rsidR="000E0489" w:rsidRPr="000E0489">
              <w:rPr>
                <w:rFonts w:ascii="Arial" w:hAnsi="Arial" w:cs="Arial"/>
                <w:b/>
                <w:sz w:val="24"/>
                <w:szCs w:val="24"/>
              </w:rPr>
              <w:t>unitário da recarga</w:t>
            </w:r>
            <w:proofErr w:type="gramStart"/>
            <w:r w:rsidR="000E0489" w:rsidRPr="000E048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0E0489" w:rsidRPr="000E0489">
              <w:rPr>
                <w:rFonts w:ascii="Arial" w:hAnsi="Arial" w:cs="Arial"/>
                <w:b/>
                <w:sz w:val="24"/>
                <w:szCs w:val="24"/>
              </w:rPr>
              <w:t>por cartão</w:t>
            </w:r>
            <w:r w:rsidRPr="000E0489">
              <w:rPr>
                <w:rFonts w:ascii="Arial" w:hAnsi="Arial" w:cs="Arial"/>
                <w:b/>
                <w:sz w:val="24"/>
                <w:szCs w:val="24"/>
              </w:rPr>
              <w:t xml:space="preserve">  mensal de R$ - 200,00;</w:t>
            </w:r>
          </w:p>
          <w:p w:rsidR="00F05049" w:rsidRPr="000E0489" w:rsidRDefault="00F05049" w:rsidP="00592A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- Valor total estimado mensal de R$ - 10.000,00.</w:t>
            </w:r>
          </w:p>
          <w:p w:rsidR="00F05049" w:rsidRPr="000E0489" w:rsidRDefault="00F05049" w:rsidP="00592A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05049" w:rsidRPr="000E0489" w:rsidRDefault="00F05049" w:rsidP="00592A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1095" w:rsidRPr="000E0489" w:rsidRDefault="00BD0B4C" w:rsidP="00592A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  <w:r w:rsidR="00F05049" w:rsidRPr="000E0489">
              <w:rPr>
                <w:rFonts w:ascii="Arial" w:hAnsi="Arial" w:cs="Arial"/>
                <w:b/>
                <w:sz w:val="24"/>
                <w:szCs w:val="24"/>
              </w:rPr>
              <w:t>0,00%</w:t>
            </w:r>
          </w:p>
        </w:tc>
      </w:tr>
    </w:tbl>
    <w:p w:rsidR="00826E6F" w:rsidRPr="000E0489" w:rsidRDefault="00DB1095" w:rsidP="00962FAB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sz w:val="24"/>
          <w:szCs w:val="24"/>
        </w:rPr>
        <w:lastRenderedPageBreak/>
        <w:t xml:space="preserve">                       D</w:t>
      </w:r>
      <w:r w:rsidR="00962FAB" w:rsidRPr="000E0489">
        <w:rPr>
          <w:rFonts w:ascii="Arial" w:hAnsi="Arial" w:cs="Arial"/>
          <w:sz w:val="24"/>
          <w:szCs w:val="24"/>
        </w:rPr>
        <w:t xml:space="preserve">ando seguimento passou-se a fase de lances verbais, no qual o </w:t>
      </w:r>
      <w:proofErr w:type="gramStart"/>
      <w:r w:rsidR="00962FAB" w:rsidRPr="000E0489">
        <w:rPr>
          <w:rFonts w:ascii="Arial" w:hAnsi="Arial" w:cs="Arial"/>
          <w:sz w:val="24"/>
          <w:szCs w:val="24"/>
        </w:rPr>
        <w:t>Sr.</w:t>
      </w:r>
      <w:proofErr w:type="gramEnd"/>
      <w:r w:rsidR="00962FAB" w:rsidRPr="000E0489">
        <w:rPr>
          <w:rFonts w:ascii="Arial" w:hAnsi="Arial" w:cs="Arial"/>
          <w:sz w:val="24"/>
          <w:szCs w:val="24"/>
        </w:rPr>
        <w:t xml:space="preserve"> Pregoeiro juntamente com sua equipe de apoio, ouviu </w:t>
      </w:r>
      <w:r w:rsidR="000E0489" w:rsidRPr="000E0489">
        <w:rPr>
          <w:rFonts w:ascii="Arial" w:hAnsi="Arial" w:cs="Arial"/>
          <w:sz w:val="24"/>
          <w:szCs w:val="24"/>
        </w:rPr>
        <w:t>o licitante presente, o qual se manifestou com sua proposta inicial determinado como final</w:t>
      </w:r>
      <w:r w:rsidR="00962FAB" w:rsidRPr="000E0489">
        <w:rPr>
          <w:rFonts w:ascii="Arial" w:hAnsi="Arial" w:cs="Arial"/>
          <w:sz w:val="24"/>
          <w:szCs w:val="24"/>
        </w:rPr>
        <w:t>, ficando assim definido o</w:t>
      </w:r>
      <w:r w:rsidR="000D3895" w:rsidRPr="000E0489">
        <w:rPr>
          <w:rFonts w:ascii="Arial" w:hAnsi="Arial" w:cs="Arial"/>
          <w:sz w:val="24"/>
          <w:szCs w:val="24"/>
        </w:rPr>
        <w:t xml:space="preserve"> item abaixo especificado</w:t>
      </w:r>
      <w:r w:rsidR="00962FAB" w:rsidRPr="000E0489">
        <w:rPr>
          <w:rFonts w:ascii="Arial" w:hAnsi="Arial" w:cs="Arial"/>
          <w:sz w:val="24"/>
          <w:szCs w:val="24"/>
        </w:rPr>
        <w:t xml:space="preserve">: </w:t>
      </w:r>
    </w:p>
    <w:p w:rsidR="00826E6F" w:rsidRPr="000E0489" w:rsidRDefault="00826E6F" w:rsidP="00962FAB">
      <w:pPr>
        <w:jc w:val="both"/>
        <w:rPr>
          <w:rFonts w:ascii="Arial" w:hAnsi="Arial" w:cs="Arial"/>
          <w:b/>
          <w:sz w:val="24"/>
          <w:szCs w:val="24"/>
        </w:rPr>
      </w:pPr>
      <w:r w:rsidRPr="000E0489">
        <w:rPr>
          <w:rFonts w:ascii="Arial" w:hAnsi="Arial" w:cs="Arial"/>
          <w:sz w:val="24"/>
          <w:szCs w:val="24"/>
        </w:rPr>
        <w:t xml:space="preserve">Item 01: </w:t>
      </w:r>
      <w:r w:rsidR="000D3895" w:rsidRPr="000E0489">
        <w:rPr>
          <w:rFonts w:ascii="Arial" w:hAnsi="Arial" w:cs="Arial"/>
          <w:sz w:val="24"/>
          <w:szCs w:val="24"/>
        </w:rPr>
        <w:t xml:space="preserve">Contratação de Instituição financeira, para fornecimento de Cartão Magnético, junto aos beneficiários do Programa Social denominado </w:t>
      </w:r>
      <w:proofErr w:type="gramStart"/>
      <w:r w:rsidR="000D3895" w:rsidRPr="000E0489">
        <w:rPr>
          <w:rFonts w:ascii="Arial" w:hAnsi="Arial" w:cs="Arial"/>
          <w:sz w:val="24"/>
          <w:szCs w:val="24"/>
        </w:rPr>
        <w:t xml:space="preserve">“ </w:t>
      </w:r>
      <w:proofErr w:type="gramEnd"/>
      <w:r w:rsidR="000D3895" w:rsidRPr="000E0489">
        <w:rPr>
          <w:rFonts w:ascii="Arial" w:hAnsi="Arial" w:cs="Arial"/>
          <w:sz w:val="24"/>
          <w:szCs w:val="24"/>
        </w:rPr>
        <w:t>PROGRAMA SUPERAÇÃO ”.</w:t>
      </w:r>
    </w:p>
    <w:tbl>
      <w:tblPr>
        <w:tblStyle w:val="Tabelacomgrade"/>
        <w:tblW w:w="8739" w:type="dxa"/>
        <w:tblInd w:w="0" w:type="dxa"/>
        <w:tblLook w:val="01E0" w:firstRow="1" w:lastRow="1" w:firstColumn="1" w:lastColumn="1" w:noHBand="0" w:noVBand="0"/>
      </w:tblPr>
      <w:tblGrid>
        <w:gridCol w:w="1809"/>
        <w:gridCol w:w="4678"/>
        <w:gridCol w:w="2252"/>
      </w:tblGrid>
      <w:tr w:rsidR="000D3895" w:rsidRPr="000E0489" w:rsidTr="000D3895">
        <w:tc>
          <w:tcPr>
            <w:tcW w:w="1809" w:type="dxa"/>
          </w:tcPr>
          <w:p w:rsidR="000D3895" w:rsidRPr="000E0489" w:rsidRDefault="000D3895" w:rsidP="000D38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Colocação</w:t>
            </w:r>
          </w:p>
        </w:tc>
        <w:tc>
          <w:tcPr>
            <w:tcW w:w="4678" w:type="dxa"/>
          </w:tcPr>
          <w:p w:rsidR="000D3895" w:rsidRPr="000E0489" w:rsidRDefault="000D3895" w:rsidP="00592A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Licitante</w:t>
            </w:r>
          </w:p>
        </w:tc>
        <w:tc>
          <w:tcPr>
            <w:tcW w:w="2252" w:type="dxa"/>
          </w:tcPr>
          <w:p w:rsidR="000D3895" w:rsidRPr="000E0489" w:rsidRDefault="000E0489" w:rsidP="00592A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Proposta</w:t>
            </w:r>
            <w:proofErr w:type="gramStart"/>
            <w:r w:rsidRPr="000E048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D3895" w:rsidRPr="000E048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="000D3895" w:rsidRPr="000E0489">
              <w:rPr>
                <w:rFonts w:ascii="Arial" w:hAnsi="Arial" w:cs="Arial"/>
                <w:b/>
                <w:sz w:val="24"/>
                <w:szCs w:val="24"/>
              </w:rPr>
              <w:t>final</w:t>
            </w:r>
            <w:r w:rsidRPr="000E0489">
              <w:rPr>
                <w:rFonts w:ascii="Arial" w:hAnsi="Arial" w:cs="Arial"/>
                <w:b/>
                <w:sz w:val="24"/>
                <w:szCs w:val="24"/>
              </w:rPr>
              <w:t xml:space="preserve"> Taxa %</w:t>
            </w:r>
          </w:p>
        </w:tc>
      </w:tr>
      <w:tr w:rsidR="000D3895" w:rsidRPr="000E0489" w:rsidTr="000D3895">
        <w:tc>
          <w:tcPr>
            <w:tcW w:w="1809" w:type="dxa"/>
          </w:tcPr>
          <w:p w:rsidR="000D3895" w:rsidRPr="000E0489" w:rsidRDefault="000D3895" w:rsidP="00592A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0489"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4678" w:type="dxa"/>
          </w:tcPr>
          <w:p w:rsidR="000E0489" w:rsidRPr="000E0489" w:rsidRDefault="000E0489" w:rsidP="000E048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EXPERTISE SOLUÇÕES FINANCEIRAS LTDA – EPP</w:t>
            </w:r>
          </w:p>
          <w:p w:rsidR="000E0489" w:rsidRPr="000E0489" w:rsidRDefault="000E0489" w:rsidP="000E048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- Montante de 50</w:t>
            </w:r>
            <w:proofErr w:type="gramStart"/>
            <w:r w:rsidRPr="000E048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0E0489">
              <w:rPr>
                <w:rFonts w:ascii="Arial" w:hAnsi="Arial" w:cs="Arial"/>
                <w:b/>
                <w:sz w:val="24"/>
                <w:szCs w:val="24"/>
              </w:rPr>
              <w:t>cartões magnéticos mensais;</w:t>
            </w:r>
          </w:p>
          <w:p w:rsidR="000E0489" w:rsidRPr="000E0489" w:rsidRDefault="000E0489" w:rsidP="000E048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- Valor unitário da recarga</w:t>
            </w:r>
            <w:proofErr w:type="gramStart"/>
            <w:r w:rsidRPr="000E048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0E0489">
              <w:rPr>
                <w:rFonts w:ascii="Arial" w:hAnsi="Arial" w:cs="Arial"/>
                <w:b/>
                <w:sz w:val="24"/>
                <w:szCs w:val="24"/>
              </w:rPr>
              <w:t>por cartão  mensal de R$ - 200,00;</w:t>
            </w:r>
          </w:p>
          <w:p w:rsidR="000E0489" w:rsidRPr="000E0489" w:rsidRDefault="000E0489" w:rsidP="000E048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- Valor total estimado mensal de R$ - 10.000,00.</w:t>
            </w:r>
          </w:p>
          <w:p w:rsidR="000D3895" w:rsidRPr="000E0489" w:rsidRDefault="000D3895" w:rsidP="00592A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</w:tcPr>
          <w:p w:rsidR="000D3895" w:rsidRPr="000E0489" w:rsidRDefault="000E0489" w:rsidP="00592A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0489">
              <w:rPr>
                <w:rFonts w:ascii="Arial" w:hAnsi="Arial" w:cs="Arial"/>
                <w:b/>
                <w:sz w:val="24"/>
                <w:szCs w:val="24"/>
              </w:rPr>
              <w:t>0,00%</w:t>
            </w:r>
          </w:p>
        </w:tc>
      </w:tr>
    </w:tbl>
    <w:p w:rsidR="000E0489" w:rsidRPr="000E0489" w:rsidRDefault="000E0489" w:rsidP="000E0489">
      <w:pPr>
        <w:jc w:val="both"/>
        <w:rPr>
          <w:rFonts w:ascii="Arial" w:hAnsi="Arial" w:cs="Arial"/>
          <w:sz w:val="24"/>
          <w:szCs w:val="24"/>
        </w:rPr>
      </w:pPr>
    </w:p>
    <w:p w:rsidR="000E0489" w:rsidRPr="00F05D36" w:rsidRDefault="000D3895" w:rsidP="000E048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05D36">
        <w:rPr>
          <w:rFonts w:ascii="Arial" w:hAnsi="Arial" w:cs="Arial"/>
          <w:b/>
          <w:sz w:val="24"/>
          <w:szCs w:val="24"/>
          <w:u w:val="single"/>
        </w:rPr>
        <w:t>Empresa vencedora</w:t>
      </w:r>
      <w:proofErr w:type="gramStart"/>
      <w:r w:rsidRPr="00F05D36">
        <w:rPr>
          <w:rFonts w:ascii="Arial" w:hAnsi="Arial" w:cs="Arial"/>
          <w:b/>
          <w:sz w:val="24"/>
          <w:szCs w:val="24"/>
          <w:u w:val="single"/>
        </w:rPr>
        <w:t>:.</w:t>
      </w:r>
      <w:proofErr w:type="gramEnd"/>
      <w:r w:rsidR="000E0489" w:rsidRPr="00F05D3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489" w:rsidRPr="00F05D36">
        <w:rPr>
          <w:rFonts w:ascii="Arial" w:hAnsi="Arial" w:cs="Arial"/>
          <w:b/>
          <w:sz w:val="24"/>
          <w:szCs w:val="24"/>
          <w:u w:val="single"/>
        </w:rPr>
        <w:t>EXPERTISE SOLUÇÕES FINANCEIRAS LTDA – EPP</w:t>
      </w:r>
    </w:p>
    <w:p w:rsidR="000D3895" w:rsidRPr="00F05D36" w:rsidRDefault="000D3895" w:rsidP="00962FA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05D36">
        <w:rPr>
          <w:rFonts w:ascii="Arial" w:hAnsi="Arial" w:cs="Arial"/>
          <w:b/>
          <w:sz w:val="24"/>
          <w:szCs w:val="24"/>
          <w:u w:val="single"/>
        </w:rPr>
        <w:t>Valor Taxa</w:t>
      </w:r>
      <w:r w:rsidR="000E0489" w:rsidRPr="00F05D36">
        <w:rPr>
          <w:rFonts w:ascii="Arial" w:hAnsi="Arial" w:cs="Arial"/>
          <w:b/>
          <w:sz w:val="24"/>
          <w:szCs w:val="24"/>
          <w:u w:val="single"/>
        </w:rPr>
        <w:t xml:space="preserve"> %</w:t>
      </w:r>
      <w:proofErr w:type="gramStart"/>
      <w:r w:rsidR="000E0489" w:rsidRPr="00F05D36">
        <w:rPr>
          <w:rFonts w:ascii="Arial" w:hAnsi="Arial" w:cs="Arial"/>
          <w:b/>
          <w:sz w:val="24"/>
          <w:szCs w:val="24"/>
          <w:u w:val="single"/>
        </w:rPr>
        <w:t xml:space="preserve"> :</w:t>
      </w:r>
      <w:proofErr w:type="gramEnd"/>
      <w:r w:rsidR="000E0489" w:rsidRPr="00F05D36">
        <w:rPr>
          <w:rFonts w:ascii="Arial" w:hAnsi="Arial" w:cs="Arial"/>
          <w:b/>
          <w:sz w:val="24"/>
          <w:szCs w:val="24"/>
          <w:u w:val="single"/>
        </w:rPr>
        <w:t xml:space="preserve"> 0;00%</w:t>
      </w:r>
    </w:p>
    <w:p w:rsidR="00962FAB" w:rsidRPr="000E0489" w:rsidRDefault="000D3895" w:rsidP="00962FAB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0E0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62FAB" w:rsidRPr="000E0489">
        <w:rPr>
          <w:rFonts w:ascii="Arial" w:hAnsi="Arial" w:cs="Arial"/>
          <w:sz w:val="24"/>
          <w:szCs w:val="24"/>
        </w:rPr>
        <w:t>Ato continuo pas</w:t>
      </w:r>
      <w:r w:rsidR="000E0489" w:rsidRPr="000E0489">
        <w:rPr>
          <w:rFonts w:ascii="Arial" w:hAnsi="Arial" w:cs="Arial"/>
          <w:sz w:val="24"/>
          <w:szCs w:val="24"/>
        </w:rPr>
        <w:t>sou-se</w:t>
      </w:r>
      <w:proofErr w:type="gramEnd"/>
      <w:r w:rsidR="000E0489" w:rsidRPr="000E0489">
        <w:rPr>
          <w:rFonts w:ascii="Arial" w:hAnsi="Arial" w:cs="Arial"/>
          <w:sz w:val="24"/>
          <w:szCs w:val="24"/>
        </w:rPr>
        <w:t xml:space="preserve"> a fase de habilitação, do licitante vencedor, o</w:t>
      </w:r>
      <w:r w:rsidR="00962FAB" w:rsidRPr="000E0489">
        <w:rPr>
          <w:rFonts w:ascii="Arial" w:hAnsi="Arial" w:cs="Arial"/>
          <w:sz w:val="24"/>
          <w:szCs w:val="24"/>
        </w:rPr>
        <w:t xml:space="preserve"> qua</w:t>
      </w:r>
      <w:r w:rsidR="000E0489" w:rsidRPr="000E0489">
        <w:rPr>
          <w:rFonts w:ascii="Arial" w:hAnsi="Arial" w:cs="Arial"/>
          <w:sz w:val="24"/>
          <w:szCs w:val="24"/>
        </w:rPr>
        <w:t>l</w:t>
      </w:r>
      <w:r w:rsidR="00962FAB" w:rsidRPr="000E0489">
        <w:rPr>
          <w:rFonts w:ascii="Arial" w:hAnsi="Arial" w:cs="Arial"/>
          <w:sz w:val="24"/>
          <w:szCs w:val="24"/>
        </w:rPr>
        <w:t xml:space="preserve"> encontra ple</w:t>
      </w:r>
      <w:r w:rsidR="000E0489" w:rsidRPr="000E0489">
        <w:rPr>
          <w:rFonts w:ascii="Arial" w:hAnsi="Arial" w:cs="Arial"/>
          <w:sz w:val="24"/>
          <w:szCs w:val="24"/>
        </w:rPr>
        <w:t>namente habilitado conforme exigência</w:t>
      </w:r>
      <w:r w:rsidR="00962FAB" w:rsidRPr="000E0489">
        <w:rPr>
          <w:rFonts w:ascii="Arial" w:hAnsi="Arial" w:cs="Arial"/>
          <w:sz w:val="24"/>
          <w:szCs w:val="24"/>
        </w:rPr>
        <w:t xml:space="preserve"> do presente Edital.</w:t>
      </w:r>
      <w:r w:rsidR="00962FAB" w:rsidRPr="000E0489">
        <w:rPr>
          <w:rFonts w:ascii="Arial" w:hAnsi="Arial" w:cs="Arial"/>
          <w:bCs/>
          <w:sz w:val="24"/>
          <w:szCs w:val="24"/>
        </w:rPr>
        <w:t xml:space="preserve"> Mome</w:t>
      </w:r>
      <w:r w:rsidR="000E0489" w:rsidRPr="000E0489">
        <w:rPr>
          <w:rFonts w:ascii="Arial" w:hAnsi="Arial" w:cs="Arial"/>
          <w:bCs/>
          <w:sz w:val="24"/>
          <w:szCs w:val="24"/>
        </w:rPr>
        <w:t xml:space="preserve">nto em que foi dada a palavra </w:t>
      </w:r>
      <w:proofErr w:type="gramStart"/>
      <w:r w:rsidR="000E0489" w:rsidRPr="000E0489">
        <w:rPr>
          <w:rFonts w:ascii="Arial" w:hAnsi="Arial" w:cs="Arial"/>
          <w:bCs/>
          <w:sz w:val="24"/>
          <w:szCs w:val="24"/>
        </w:rPr>
        <w:t>a</w:t>
      </w:r>
      <w:proofErr w:type="gramEnd"/>
      <w:r w:rsidR="000E0489" w:rsidRPr="000E0489">
        <w:rPr>
          <w:rFonts w:ascii="Arial" w:hAnsi="Arial" w:cs="Arial"/>
          <w:bCs/>
          <w:sz w:val="24"/>
          <w:szCs w:val="24"/>
        </w:rPr>
        <w:t xml:space="preserve"> empresa vencedora, aonde a mesma manifestou</w:t>
      </w:r>
      <w:r w:rsidR="00962FAB"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 w:rsidR="00F05D36"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 w:rsidR="00F05D36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F05D36">
        <w:rPr>
          <w:rFonts w:ascii="Arial" w:hAnsi="Arial" w:cs="Arial"/>
          <w:bCs/>
          <w:sz w:val="24"/>
          <w:szCs w:val="24"/>
        </w:rPr>
        <w:t xml:space="preserve"> ata ás 09h5</w:t>
      </w:r>
      <w:r w:rsidR="00962FAB" w:rsidRPr="000E0489">
        <w:rPr>
          <w:rFonts w:ascii="Arial" w:hAnsi="Arial" w:cs="Arial"/>
          <w:bCs/>
          <w:sz w:val="24"/>
          <w:szCs w:val="24"/>
        </w:rPr>
        <w:t xml:space="preserve">7min, juntamente com os membros que compõem o presente certame e encaminho o resultado final para apreciação do Sr. Prefeito Municipal e posterior Adjudicação e Homologação. </w:t>
      </w:r>
    </w:p>
    <w:p w:rsidR="00962FAB" w:rsidRPr="000E0489" w:rsidRDefault="00962FAB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PREGOEIRO:</w:t>
      </w:r>
    </w:p>
    <w:p w:rsidR="00962FAB" w:rsidRPr="000E0489" w:rsidRDefault="00962FAB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962FAB" w:rsidRPr="000E0489" w:rsidRDefault="00962FAB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lastRenderedPageBreak/>
        <w:t>EQUIPE DE APOIO:</w:t>
      </w:r>
    </w:p>
    <w:p w:rsidR="00962FAB" w:rsidRPr="000E0489" w:rsidRDefault="00962FAB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E0489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E0489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733F5B" w:rsidRPr="000E0489" w:rsidRDefault="000F3A79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Mauro</w:t>
      </w:r>
      <w:r w:rsidR="00962FAB" w:rsidRPr="000E0489">
        <w:rPr>
          <w:rFonts w:ascii="Arial" w:hAnsi="Arial" w:cs="Arial"/>
          <w:bCs/>
          <w:sz w:val="24"/>
          <w:szCs w:val="24"/>
        </w:rPr>
        <w:t xml:space="preserve"> de Moraes Nunes:__________________________________________;</w:t>
      </w:r>
    </w:p>
    <w:p w:rsidR="00962FAB" w:rsidRPr="000E0489" w:rsidRDefault="00962FAB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CENTRAL DE CONTROLE INTERNO:</w:t>
      </w:r>
    </w:p>
    <w:p w:rsidR="00962FAB" w:rsidRPr="000E0489" w:rsidRDefault="00733F5B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E0489">
        <w:rPr>
          <w:rFonts w:ascii="Arial" w:hAnsi="Arial" w:cs="Arial"/>
          <w:sz w:val="24"/>
          <w:szCs w:val="24"/>
        </w:rPr>
        <w:t>Maikel</w:t>
      </w:r>
      <w:proofErr w:type="spellEnd"/>
      <w:r w:rsidRPr="000E0489">
        <w:rPr>
          <w:rFonts w:ascii="Arial" w:hAnsi="Arial" w:cs="Arial"/>
          <w:sz w:val="24"/>
          <w:szCs w:val="24"/>
        </w:rPr>
        <w:t xml:space="preserve"> Taborda </w:t>
      </w:r>
      <w:proofErr w:type="spellStart"/>
      <w:r w:rsidRPr="000E0489">
        <w:rPr>
          <w:rFonts w:ascii="Arial" w:hAnsi="Arial" w:cs="Arial"/>
          <w:sz w:val="24"/>
          <w:szCs w:val="24"/>
        </w:rPr>
        <w:t>Raguzzoni</w:t>
      </w:r>
      <w:proofErr w:type="spellEnd"/>
      <w:r w:rsidR="00962FAB" w:rsidRPr="000E0489">
        <w:rPr>
          <w:rFonts w:ascii="Arial" w:hAnsi="Arial" w:cs="Arial"/>
          <w:bCs/>
          <w:sz w:val="24"/>
          <w:szCs w:val="24"/>
        </w:rPr>
        <w:t>:________________________________________.</w:t>
      </w:r>
    </w:p>
    <w:p w:rsidR="00962FAB" w:rsidRPr="000E0489" w:rsidRDefault="00962FAB" w:rsidP="00962FA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Cs/>
          <w:sz w:val="24"/>
          <w:szCs w:val="24"/>
        </w:rPr>
        <w:t>LICITANTES:</w:t>
      </w:r>
    </w:p>
    <w:p w:rsidR="00962FAB" w:rsidRPr="000E0489" w:rsidRDefault="000F3A79" w:rsidP="00962FAB">
      <w:pPr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sz w:val="24"/>
          <w:szCs w:val="24"/>
        </w:rPr>
        <w:t>EXPERTISE SOLUÇÕES FINANCEIRAS LTDA – EPP</w:t>
      </w:r>
      <w:r w:rsidRPr="000E0489">
        <w:rPr>
          <w:rFonts w:ascii="Arial" w:hAnsi="Arial" w:cs="Arial"/>
          <w:sz w:val="24"/>
          <w:szCs w:val="24"/>
        </w:rPr>
        <w:t>:</w:t>
      </w:r>
    </w:p>
    <w:p w:rsidR="000F3A79" w:rsidRPr="000E0489" w:rsidRDefault="000F3A79" w:rsidP="00962FAB">
      <w:pPr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sz w:val="24"/>
          <w:szCs w:val="24"/>
        </w:rPr>
        <w:t>________________________________________________.</w:t>
      </w:r>
    </w:p>
    <w:p w:rsidR="00962FAB" w:rsidRPr="000E0489" w:rsidRDefault="00947DC4" w:rsidP="00962FAB">
      <w:pPr>
        <w:rPr>
          <w:rFonts w:ascii="Arial" w:hAnsi="Arial" w:cs="Arial"/>
          <w:sz w:val="24"/>
          <w:szCs w:val="24"/>
        </w:rPr>
      </w:pPr>
      <w:proofErr w:type="spellStart"/>
      <w:r w:rsidRPr="000E0489">
        <w:rPr>
          <w:rFonts w:ascii="Arial" w:hAnsi="Arial" w:cs="Arial"/>
          <w:sz w:val="24"/>
          <w:szCs w:val="24"/>
        </w:rPr>
        <w:t>Braulia</w:t>
      </w:r>
      <w:proofErr w:type="spellEnd"/>
      <w:r w:rsidRPr="000E0489">
        <w:rPr>
          <w:rFonts w:ascii="Arial" w:hAnsi="Arial" w:cs="Arial"/>
          <w:sz w:val="24"/>
          <w:szCs w:val="24"/>
        </w:rPr>
        <w:t xml:space="preserve"> Ester Lacerda dos Santos</w:t>
      </w:r>
      <w:r w:rsidR="00F05049" w:rsidRPr="000E0489">
        <w:rPr>
          <w:rFonts w:ascii="Arial" w:hAnsi="Arial" w:cs="Arial"/>
          <w:sz w:val="24"/>
          <w:szCs w:val="24"/>
        </w:rPr>
        <w:t>.</w:t>
      </w:r>
    </w:p>
    <w:p w:rsidR="00962FAB" w:rsidRPr="000E0489" w:rsidRDefault="00962FAB" w:rsidP="00962FAB">
      <w:pPr>
        <w:rPr>
          <w:rFonts w:ascii="Arial" w:hAnsi="Arial" w:cs="Arial"/>
          <w:sz w:val="24"/>
          <w:szCs w:val="24"/>
        </w:rPr>
      </w:pPr>
    </w:p>
    <w:p w:rsidR="00962FAB" w:rsidRPr="000E0489" w:rsidRDefault="00962FAB" w:rsidP="00962FAB">
      <w:pPr>
        <w:rPr>
          <w:rFonts w:ascii="Arial" w:hAnsi="Arial" w:cs="Arial"/>
          <w:sz w:val="24"/>
          <w:szCs w:val="24"/>
        </w:rPr>
      </w:pPr>
    </w:p>
    <w:p w:rsidR="00962FAB" w:rsidRPr="000E0489" w:rsidRDefault="00962FAB" w:rsidP="00962FAB">
      <w:pPr>
        <w:rPr>
          <w:rFonts w:ascii="Arial" w:hAnsi="Arial" w:cs="Arial"/>
          <w:sz w:val="24"/>
          <w:szCs w:val="24"/>
        </w:rPr>
      </w:pPr>
    </w:p>
    <w:p w:rsidR="00763039" w:rsidRPr="000E0489" w:rsidRDefault="00763039">
      <w:pPr>
        <w:rPr>
          <w:rFonts w:ascii="Arial" w:hAnsi="Arial" w:cs="Arial"/>
          <w:sz w:val="24"/>
          <w:szCs w:val="24"/>
        </w:rPr>
      </w:pPr>
    </w:p>
    <w:sectPr w:rsidR="00763039" w:rsidRPr="000E0489" w:rsidSect="00F05D36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89" w:rsidRDefault="000E0489" w:rsidP="000E0489">
      <w:pPr>
        <w:spacing w:after="0" w:line="240" w:lineRule="auto"/>
      </w:pPr>
      <w:r>
        <w:separator/>
      </w:r>
    </w:p>
  </w:endnote>
  <w:endnote w:type="continuationSeparator" w:id="0">
    <w:p w:rsidR="000E0489" w:rsidRDefault="000E0489" w:rsidP="000E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89" w:rsidRDefault="000E0489" w:rsidP="000E0489">
      <w:pPr>
        <w:spacing w:after="0" w:line="240" w:lineRule="auto"/>
      </w:pPr>
      <w:r>
        <w:separator/>
      </w:r>
    </w:p>
  </w:footnote>
  <w:footnote w:type="continuationSeparator" w:id="0">
    <w:p w:rsidR="000E0489" w:rsidRDefault="000E0489" w:rsidP="000E0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AB"/>
    <w:rsid w:val="0009158F"/>
    <w:rsid w:val="000D3895"/>
    <w:rsid w:val="000E0489"/>
    <w:rsid w:val="000F3A79"/>
    <w:rsid w:val="002A351D"/>
    <w:rsid w:val="00733F5B"/>
    <w:rsid w:val="00763039"/>
    <w:rsid w:val="00826E6F"/>
    <w:rsid w:val="00947DC4"/>
    <w:rsid w:val="00962FAB"/>
    <w:rsid w:val="00A23692"/>
    <w:rsid w:val="00BD0B4C"/>
    <w:rsid w:val="00DB1095"/>
    <w:rsid w:val="00F05049"/>
    <w:rsid w:val="00F0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62F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0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0489"/>
  </w:style>
  <w:style w:type="paragraph" w:styleId="Rodap">
    <w:name w:val="footer"/>
    <w:basedOn w:val="Normal"/>
    <w:link w:val="RodapChar"/>
    <w:uiPriority w:val="99"/>
    <w:unhideWhenUsed/>
    <w:rsid w:val="000E0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62F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0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0489"/>
  </w:style>
  <w:style w:type="paragraph" w:styleId="Rodap">
    <w:name w:val="footer"/>
    <w:basedOn w:val="Normal"/>
    <w:link w:val="RodapChar"/>
    <w:uiPriority w:val="99"/>
    <w:unhideWhenUsed/>
    <w:rsid w:val="000E0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641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13</cp:revision>
  <cp:lastPrinted>2018-02-22T12:27:00Z</cp:lastPrinted>
  <dcterms:created xsi:type="dcterms:W3CDTF">2018-02-22T11:02:00Z</dcterms:created>
  <dcterms:modified xsi:type="dcterms:W3CDTF">2018-02-22T12:30:00Z</dcterms:modified>
</cp:coreProperties>
</file>